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8890</wp:posOffset>
                </wp:positionV>
                <wp:extent cx="3067050" cy="271145"/>
                <wp:effectExtent l="0" t="0" r="19050" b="1460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Letter-head of the National Central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.6pt;margin-top:.7pt;width:241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">
                <v:textbox>
                  <w:txbxContent>
                    <w:p w:rsidR="00F83C09" w:rsidRDefault="00F83C09" w:rsidP="00F83C09">
                      <w:pPr>
                        <w:shd w:val="clear" w:color="auto" w:fill="D9D9D9"/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Letter-head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of the </w:t>
                      </w:r>
                      <w:r w:rsidR="0077695E">
                        <w:rPr>
                          <w:rFonts w:ascii="Arial" w:hAnsi="Arial" w:cs="Arial"/>
                          <w:lang w:val="en-US"/>
                        </w:rPr>
                        <w:t xml:space="preserve">National </w:t>
                      </w:r>
                      <w:r w:rsidR="00505AD3">
                        <w:rPr>
                          <w:rFonts w:ascii="Arial" w:hAnsi="Arial" w:cs="Arial"/>
                          <w:lang w:val="en-US"/>
                        </w:rPr>
                        <w:t>Central Authority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en-US"/>
        </w:rPr>
        <w:t>ANNEX</w:t>
      </w:r>
    </w:p>
    <w:p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REQUEST </w:t>
      </w:r>
    </w:p>
    <w:p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FOR </w:t>
      </w:r>
    </w:p>
    <w:p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MUTUAL LEGAL ASSISTANCE IN CRIMINAL MATTERS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i/>
          <w:lang w:val="en-US"/>
        </w:rPr>
      </w:pPr>
      <w:r>
        <w:rPr>
          <w:rFonts w:ascii="Arial" w:hAnsi="Arial" w:cs="Arial"/>
          <w:b/>
          <w:u w:val="single"/>
          <w:lang w:val="en-US"/>
        </w:rPr>
        <w:t>CENTRAL AUTHORITY OF THE REQUESTING STATE</w:t>
      </w:r>
    </w:p>
    <w:p>
      <w:pPr>
        <w:spacing w:after="0" w:line="240" w:lineRule="auto"/>
        <w:ind w:left="709" w:hanging="70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Official title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Address: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Contact details of the responsible official dealing with the case (incl. phone and telefax numbers with country code and e-mail address):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>Please find enclosed the above-mentioned request for mutual legal assistance. Kindly have it executed according to your legislation and within the scope of your possibilities.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>In this context we wish to inform you that similar requests from ... might be executed under the regulations of ... law.  (</w:t>
      </w:r>
      <w:proofErr w:type="gramStart"/>
      <w:r>
        <w:rPr>
          <w:sz w:val="24"/>
          <w:szCs w:val="24"/>
        </w:rPr>
        <w:t>reciprocity</w:t>
      </w:r>
      <w:proofErr w:type="gramEnd"/>
      <w:r>
        <w:rPr>
          <w:sz w:val="24"/>
          <w:szCs w:val="24"/>
        </w:rPr>
        <w:t>)</w:t>
      </w:r>
    </w:p>
    <w:p>
      <w:pPr>
        <w:pStyle w:val="Text"/>
        <w:rPr>
          <w:sz w:val="24"/>
          <w:szCs w:val="24"/>
        </w:rPr>
      </w:pPr>
      <w:r>
        <w:rPr>
          <w:noProof/>
          <w:vanish/>
          <w:color w:val="FF0000"/>
          <w:sz w:val="24"/>
          <w:szCs w:val="24"/>
        </w:rPr>
        <w:fldChar w:fldCharType="begin"/>
      </w:r>
      <w:r>
        <w:rPr>
          <w:noProof/>
          <w:vanish/>
          <w:color w:val="FF0000"/>
          <w:sz w:val="24"/>
          <w:szCs w:val="24"/>
        </w:rPr>
        <w:instrText xml:space="preserve">  </w:instrText>
      </w:r>
      <w:r>
        <w:rPr>
          <w:noProof/>
          <w:vanish/>
          <w:color w:val="FF0000"/>
          <w:sz w:val="24"/>
          <w:szCs w:val="24"/>
        </w:rPr>
        <w:fldChar w:fldCharType="end"/>
      </w:r>
    </w:p>
    <w:p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are looking forward to your information about the decision which will be taken by your relevant authorities and thank you very much for your cooperation.</w:t>
      </w:r>
    </w:p>
    <w:p>
      <w:pPr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ind w:left="4536" w:hanging="4536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and seal of the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Signature of the responsible </w:t>
      </w:r>
    </w:p>
    <w:p>
      <w:pPr>
        <w:spacing w:after="0" w:line="240" w:lineRule="auto"/>
        <w:ind w:left="4950" w:hanging="495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National Central Authority:</w:t>
      </w:r>
      <w:r>
        <w:rPr>
          <w:rFonts w:ascii="Arial" w:hAnsi="Arial" w:cs="Arial"/>
          <w:b/>
          <w:lang w:val="en-US"/>
        </w:rPr>
        <w:tab/>
        <w:t>official at the National Central Authority:</w:t>
      </w:r>
    </w:p>
    <w:p>
      <w:pPr>
        <w:jc w:val="both"/>
        <w:rPr>
          <w:rFonts w:ascii="Arial" w:hAnsi="Arial" w:cs="Arial"/>
          <w:b/>
          <w:lang w:val="en-US"/>
        </w:rPr>
      </w:pPr>
    </w:p>
    <w:p>
      <w:pPr>
        <w:jc w:val="both"/>
        <w:rPr>
          <w:rFonts w:ascii="Arial" w:hAnsi="Arial" w:cs="Arial"/>
          <w:b/>
          <w:lang w:val="en-US"/>
        </w:rPr>
      </w:pPr>
    </w:p>
    <w:p>
      <w:pPr>
        <w:jc w:val="both"/>
        <w:rPr>
          <w:rFonts w:ascii="Arial" w:hAnsi="Arial" w:cs="Arial"/>
          <w:i/>
          <w:lang w:val="en-US"/>
        </w:rPr>
      </w:pPr>
    </w:p>
    <w:p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Place and date:</w:t>
      </w:r>
    </w:p>
    <w:p>
      <w:pPr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Copies:</w:t>
      </w: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Embassy of the Requesting State</w:t>
      </w:r>
    </w:p>
    <w:p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</w:p>
    <w:p>
      <w:pPr>
        <w:spacing w:after="0"/>
        <w:jc w:val="both"/>
        <w:rPr>
          <w:rFonts w:ascii="Arial" w:hAnsi="Arial" w:cs="Arial"/>
          <w:lang w:val="en-US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426"/>
          <w:tab w:val="left" w:pos="241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u w:val="single"/>
          <w:lang w:val="en-US"/>
        </w:rPr>
        <w:t>Language</w:t>
      </w:r>
      <w:r>
        <w:rPr>
          <w:rFonts w:ascii="Arial" w:hAnsi="Arial" w:cs="Arial"/>
          <w:sz w:val="16"/>
          <w:szCs w:val="16"/>
          <w:lang w:val="en-US"/>
        </w:rPr>
        <w:t>: Please note that the request and the accompanying documents have to be submitted together with a translation into the following languages</w:t>
      </w:r>
      <w:proofErr w:type="gramStart"/>
      <w:r>
        <w:rPr>
          <w:rFonts w:ascii="Arial" w:hAnsi="Arial" w:cs="Arial"/>
          <w:sz w:val="16"/>
          <w:szCs w:val="16"/>
          <w:lang w:val="en-US"/>
        </w:rPr>
        <w:t>:</w:t>
      </w:r>
      <w:proofErr w:type="gramEnd"/>
      <w:r>
        <w:rPr>
          <w:rFonts w:ascii="Arial" w:hAnsi="Arial" w:cs="Arial"/>
          <w:sz w:val="16"/>
          <w:szCs w:val="16"/>
          <w:lang w:val="en-US"/>
        </w:rPr>
        <w:br/>
        <w:t>-</w:t>
      </w:r>
      <w:r>
        <w:rPr>
          <w:rFonts w:ascii="Arial" w:hAnsi="Arial" w:cs="Arial"/>
          <w:sz w:val="16"/>
          <w:szCs w:val="16"/>
          <w:lang w:val="en-US"/>
        </w:rPr>
        <w:tab/>
        <w:t>Requests submitted to Quatar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t>: English</w:t>
      </w:r>
      <w:r>
        <w:rPr>
          <w:rFonts w:ascii="Arial" w:hAnsi="Arial" w:cs="Arial"/>
          <w:sz w:val="16"/>
          <w:szCs w:val="16"/>
          <w:lang w:val="en-US"/>
        </w:rPr>
        <w:br/>
        <w:t xml:space="preserve">- </w:t>
      </w:r>
      <w:r>
        <w:rPr>
          <w:rFonts w:ascii="Arial" w:hAnsi="Arial" w:cs="Arial"/>
          <w:sz w:val="16"/>
          <w:szCs w:val="16"/>
          <w:lang w:val="en-US"/>
        </w:rPr>
        <w:tab/>
        <w:t xml:space="preserve">Requests to Switzerland: </w:t>
      </w:r>
      <w:r>
        <w:rPr>
          <w:rFonts w:ascii="Arial" w:hAnsi="Arial" w:cs="Arial"/>
          <w:sz w:val="16"/>
          <w:szCs w:val="16"/>
          <w:lang w:val="en-US"/>
        </w:rPr>
        <w:tab/>
        <w:t>German, French or Italian, as specified in each case by the Swiss central authority</w:t>
      </w: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>
        <w:rPr>
          <w:rFonts w:ascii="Arial" w:hAnsi="Arial" w:cs="Arial"/>
          <w:highlight w:val="lightGray"/>
          <w:bdr w:val="single" w:sz="4" w:space="0" w:color="auto"/>
          <w:lang w:val="en-US"/>
        </w:rPr>
        <w:lastRenderedPageBreak/>
        <w:t xml:space="preserve">Letter-head of the requesting </w:t>
      </w:r>
      <w:r>
        <w:rPr>
          <w:rFonts w:ascii="Arial" w:hAnsi="Arial" w:cs="Arial"/>
          <w:highlight w:val="lightGray"/>
          <w:bdr w:val="single" w:sz="4" w:space="0" w:color="auto"/>
          <w:shd w:val="clear" w:color="auto" w:fill="D9D9D9" w:themeFill="background1" w:themeFillShade="D9"/>
          <w:lang w:val="en-US"/>
        </w:rPr>
        <w:t>authority</w:t>
      </w:r>
      <w:r>
        <w:rPr>
          <w:rFonts w:ascii="Arial" w:hAnsi="Arial" w:cs="Arial"/>
          <w:bdr w:val="single" w:sz="4" w:space="0" w:color="auto"/>
          <w:shd w:val="clear" w:color="auto" w:fill="D9D9D9" w:themeFill="background1" w:themeFillShade="D9"/>
          <w:lang w:val="en-US"/>
        </w:rPr>
        <w:t xml:space="preserve"> primarily involved in the concrete case</w:t>
      </w:r>
    </w:p>
    <w:p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REQUEST </w:t>
      </w:r>
    </w:p>
    <w:p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FOR </w:t>
      </w:r>
    </w:p>
    <w:p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MUTUAL LEGAL ASSISTANCE IN CRIMINAL MATTERS</w:t>
      </w:r>
    </w:p>
    <w:p>
      <w:pPr>
        <w:rPr>
          <w:rFonts w:ascii="Arial" w:hAnsi="Arial" w:cs="Arial"/>
          <w:lang w:val="en-US"/>
        </w:rPr>
      </w:pPr>
    </w:p>
    <w:p>
      <w:pPr>
        <w:tabs>
          <w:tab w:val="left" w:pos="567"/>
        </w:tabs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REQUESTING AUTHORITY</w:t>
      </w:r>
    </w:p>
    <w:p>
      <w:pPr>
        <w:jc w:val="both"/>
        <w:rPr>
          <w:rFonts w:ascii="Arial" w:hAnsi="Arial" w:cs="Arial"/>
          <w:lang w:val="en-US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Official title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Address: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Contact details of the person dealing with the case (incl. phone and telefax numbers with country code and e-mail address):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>
      <w:pPr>
        <w:jc w:val="both"/>
        <w:rPr>
          <w:rFonts w:ascii="Arial" w:hAnsi="Arial" w:cs="Arial"/>
          <w:lang w:val="en-US"/>
        </w:rPr>
      </w:pPr>
    </w:p>
    <w:p>
      <w:pPr>
        <w:jc w:val="both"/>
        <w:rPr>
          <w:rFonts w:ascii="Arial" w:hAnsi="Arial" w:cs="Arial"/>
          <w:lang w:val="en-US"/>
        </w:rPr>
      </w:pPr>
    </w:p>
    <w:p>
      <w:pPr>
        <w:ind w:left="567" w:hanging="567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2.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SUSPECT / DEFENDANT (if known)</w:t>
      </w:r>
    </w:p>
    <w:p>
      <w:pPr>
        <w:jc w:val="both"/>
        <w:rPr>
          <w:rFonts w:ascii="Arial" w:hAnsi="Arial" w:cs="Arial"/>
          <w:lang w:val="en-US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Family name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  <w:t>Given name:</w:t>
      </w:r>
      <w:r>
        <w:rPr>
          <w:rFonts w:ascii="Arial" w:hAnsi="Arial" w:cs="Arial"/>
          <w:lang w:val="en-US"/>
        </w:rPr>
        <w:br/>
        <w:t>Alias (if applicable):</w:t>
      </w:r>
      <w:r>
        <w:rPr>
          <w:rFonts w:ascii="Arial" w:hAnsi="Arial" w:cs="Arial"/>
          <w:lang w:val="en-US"/>
        </w:rPr>
        <w:br/>
        <w:t>Gender:</w:t>
      </w:r>
      <w:r>
        <w:rPr>
          <w:rFonts w:ascii="Arial" w:hAnsi="Arial" w:cs="Arial"/>
          <w:lang w:val="en-US"/>
        </w:rPr>
        <w:br/>
        <w:t>Nationality:</w:t>
      </w:r>
      <w:r>
        <w:rPr>
          <w:rFonts w:ascii="Arial" w:hAnsi="Arial" w:cs="Arial"/>
          <w:lang w:val="en-US"/>
        </w:rPr>
        <w:br/>
        <w:t>Date and place of birth:</w:t>
      </w:r>
      <w:r>
        <w:rPr>
          <w:rFonts w:ascii="Arial" w:hAnsi="Arial" w:cs="Arial"/>
          <w:lang w:val="en-US"/>
        </w:rPr>
        <w:br/>
        <w:t>Address: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Passport/Identity card number (if applicable):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In case of legal person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Information on legal person: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Company name: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i/>
          <w:lang w:val="en-US"/>
        </w:rPr>
        <w:t>Where applicable and available: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Registration number/address of the seat</w:t>
      </w:r>
      <w:r>
        <w:rPr>
          <w:rFonts w:ascii="Arial" w:hAnsi="Arial" w:cs="Arial"/>
          <w:lang w:val="en-US"/>
        </w:rPr>
        <w:br/>
        <w:t>Address of different branches:</w:t>
      </w:r>
      <w:r>
        <w:rPr>
          <w:rFonts w:ascii="Arial" w:hAnsi="Arial" w:cs="Arial"/>
          <w:lang w:val="en-US"/>
        </w:rPr>
        <w:br/>
        <w:t>Contact details of person authorized to act on behalf of the company:</w:t>
      </w: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>
      <w:pPr>
        <w:ind w:left="567" w:hanging="56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3.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SUMMARY OF THE FACTS AND LEGAL QUALIFICATION OF THE OFFENCE</w:t>
      </w:r>
    </w:p>
    <w:p>
      <w:pPr>
        <w:jc w:val="both"/>
        <w:rPr>
          <w:rFonts w:ascii="Arial" w:hAnsi="Arial" w:cs="Arial"/>
          <w:lang w:val="en-US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Relevant facts of the case including place, time and manner of the commission of the offence: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 xml:space="preserve">Legal qualification (the specific criminal offence):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 xml:space="preserve">Applicable penal provision(s) and maximum penalty: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>
      <w:pPr>
        <w:jc w:val="both"/>
        <w:rPr>
          <w:rFonts w:ascii="Arial" w:hAnsi="Arial" w:cs="Arial"/>
          <w:lang w:val="en-US"/>
        </w:rPr>
      </w:pPr>
    </w:p>
    <w:p>
      <w:pPr>
        <w:jc w:val="both"/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>
      <w:pPr>
        <w:ind w:left="567" w:hanging="567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4.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OBJECT OF AND REASON FOR THE REQUEST</w:t>
      </w:r>
    </w:p>
    <w:p>
      <w:pPr>
        <w:rPr>
          <w:rFonts w:ascii="Arial" w:hAnsi="Arial" w:cs="Arial"/>
          <w:lang w:val="en-US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Subject matter and nature of the investigation, prosecution or judicial proceeding in the requesting State to which the request relates (stage of the criminal proceedings)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Assistance sought / acts requested: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Clear description of the links between the offence and the person and between the offence and the evidence/measure/criminal assets sought in the requested State: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>
      <w:pPr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>
      <w:pPr>
        <w:spacing w:after="0" w:line="360" w:lineRule="auto"/>
        <w:ind w:left="567" w:hanging="567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5.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 xml:space="preserve">DETAILED INFORMATION AND SPECIAL REQUIREMENTS </w:t>
      </w:r>
    </w:p>
    <w:p>
      <w:pPr>
        <w:spacing w:after="0" w:line="360" w:lineRule="auto"/>
        <w:ind w:left="567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(MAIN TYPE(S) TO BE CHOSEN ACCORDING TO NECESSITY)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lang w:val="en-US"/>
        </w:rPr>
        <w:sym w:font="Wingdings" w:char="F0A8"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Hearing of persons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 xml:space="preserve">Information on the person: family name, given name, alias (if applicable), gender, nationality, date and place </w:t>
      </w:r>
      <w:r>
        <w:rPr>
          <w:rFonts w:ascii="Arial" w:hAnsi="Arial" w:cs="Arial"/>
          <w:sz w:val="18"/>
          <w:szCs w:val="18"/>
          <w:lang w:val="en-US"/>
        </w:rPr>
        <w:tab/>
        <w:t>of birth, address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 xml:space="preserve">Hearing in the capacity of: </w:t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witness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suspect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expert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person with other procedural role 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defendant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>List of questions to be asked (to be attached to this document)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 xml:space="preserve">Where applicable, state the rights and obligations of the person to be heard (for instance duty to give </w:t>
      </w:r>
      <w:r>
        <w:rPr>
          <w:rFonts w:ascii="Arial" w:hAnsi="Arial" w:cs="Arial"/>
          <w:sz w:val="18"/>
          <w:szCs w:val="18"/>
          <w:lang w:val="en-US"/>
        </w:rPr>
        <w:tab/>
        <w:t xml:space="preserve">evidence, obligation to be truthful, right to refuse to give evidence as well as the consequences in case of </w:t>
      </w:r>
      <w:r>
        <w:rPr>
          <w:rFonts w:ascii="Arial" w:hAnsi="Arial" w:cs="Arial"/>
          <w:sz w:val="18"/>
          <w:szCs w:val="18"/>
          <w:lang w:val="en-US"/>
        </w:rPr>
        <w:tab/>
        <w:t>failure to fulfil the obligations to be notified to the person to be heard: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br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sym w:font="Wingdings" w:char="F0A8"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Other evidence to be taken</w:t>
      </w:r>
      <w:proofErr w:type="gramStart"/>
      <w:r>
        <w:rPr>
          <w:rFonts w:ascii="Arial" w:hAnsi="Arial" w:cs="Arial"/>
          <w:b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>Evidence to be taken and the acts requested (as detailed as possible):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>Confirmation that the requested measures are also permitted in the requesting State:</w:t>
      </w:r>
      <w:r>
        <w:rPr>
          <w:rFonts w:ascii="Arial" w:hAnsi="Arial" w:cs="Arial"/>
          <w:sz w:val="18"/>
          <w:szCs w:val="18"/>
          <w:lang w:val="en-US"/>
        </w:rPr>
        <w:br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Blocking of bank account(s) / seizing of assets and objects</w:t>
      </w:r>
      <w:proofErr w:type="gramStart"/>
      <w:r>
        <w:rPr>
          <w:rFonts w:ascii="Arial" w:hAnsi="Arial" w:cs="Arial"/>
          <w:b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>In the case of a request for the blocking of bank accounts information relating to bank account(s) in question: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name of the bank, account number (where known), address of branch where the account is held (where </w:t>
      </w:r>
      <w:r>
        <w:rPr>
          <w:rFonts w:ascii="Arial" w:hAnsi="Arial" w:cs="Arial"/>
          <w:sz w:val="18"/>
          <w:szCs w:val="18"/>
          <w:lang w:val="en-US"/>
        </w:rPr>
        <w:tab/>
        <w:t>known)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>State why it is believed that the account is held in the requested State: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>Confirmation that the requested measures are also permitted in the requesting State:</w:t>
      </w:r>
      <w:r>
        <w:rPr>
          <w:rFonts w:ascii="Arial" w:hAnsi="Arial" w:cs="Arial"/>
          <w:lang w:val="en-US"/>
        </w:rPr>
        <w:br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Handing over of assets or objects for the purpose of forfeiture or return</w:t>
      </w:r>
      <w:proofErr w:type="gramStart"/>
      <w:r>
        <w:rPr>
          <w:rFonts w:ascii="Arial" w:hAnsi="Arial" w:cs="Arial"/>
          <w:b/>
          <w:u w:val="single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  <w:t>-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Indicate exactly the requested measures (execution of the confiscation order, handing over of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the restrained </w:t>
      </w:r>
      <w:r>
        <w:rPr>
          <w:rFonts w:ascii="Arial" w:hAnsi="Arial" w:cs="Arial"/>
          <w:sz w:val="18"/>
          <w:szCs w:val="18"/>
          <w:lang w:val="en-US"/>
        </w:rPr>
        <w:tab/>
        <w:t>assets x or the seized objects y).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 xml:space="preserve">Earlier request(s) for obtaining evidence resp. for restraining assets or seizing objects connected with the </w:t>
      </w:r>
      <w:r>
        <w:rPr>
          <w:rFonts w:ascii="Arial" w:hAnsi="Arial" w:cs="Arial"/>
          <w:sz w:val="18"/>
          <w:szCs w:val="18"/>
          <w:lang w:val="en-US"/>
        </w:rPr>
        <w:tab/>
        <w:t>present request and date of this/these request(s):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-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Stage of the proceedings in the requesting State: Has the defendant been condemned and have the assets </w:t>
      </w:r>
      <w:r>
        <w:rPr>
          <w:rFonts w:ascii="Arial" w:hAnsi="Arial" w:cs="Arial"/>
          <w:sz w:val="18"/>
          <w:szCs w:val="18"/>
          <w:lang w:val="en-US"/>
        </w:rPr>
        <w:tab/>
        <w:t xml:space="preserve">restrained in the requested State been confiscated in the requesting State? If so, please provide a copy of </w:t>
      </w:r>
      <w:r>
        <w:rPr>
          <w:rFonts w:ascii="Arial" w:hAnsi="Arial" w:cs="Arial"/>
          <w:sz w:val="18"/>
          <w:szCs w:val="18"/>
          <w:lang w:val="en-US"/>
        </w:rPr>
        <w:tab/>
        <w:t>the confiscation order and a confirmation that the confiscation order is final and executable.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 xml:space="preserve">Confirmation that the rights of the owners of the assets/objects and possibly third persons entitled to these </w:t>
      </w:r>
      <w:r>
        <w:rPr>
          <w:rFonts w:ascii="Arial" w:hAnsi="Arial" w:cs="Arial"/>
          <w:sz w:val="18"/>
          <w:szCs w:val="18"/>
          <w:lang w:val="en-US"/>
        </w:rPr>
        <w:tab/>
        <w:t>assets/objects have been given the occasion to defend their claims in a proceeding of the requesting State: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-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Brief summary as to how the concerned persons could defend their claims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and what the outcome was: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 w:type="page"/>
      </w:r>
    </w:p>
    <w:p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6.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ADDITIONAL INFORMATION</w:t>
      </w:r>
    </w:p>
    <w:p>
      <w:pPr>
        <w:rPr>
          <w:rFonts w:ascii="Arial" w:hAnsi="Arial" w:cs="Arial"/>
          <w:b/>
          <w:u w:val="single"/>
          <w:lang w:val="en-US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Particular procedure or requirement the requesting authority wishes to be followed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Reasons: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Any other details which the requesting authority considers important and which may assist the requested authority in carrying out the request: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>
      <w:pPr>
        <w:rPr>
          <w:rFonts w:ascii="Arial" w:hAnsi="Arial" w:cs="Arial"/>
          <w:b/>
          <w:u w:val="single"/>
          <w:lang w:val="en-US"/>
        </w:rPr>
      </w:pPr>
    </w:p>
    <w:p>
      <w:pPr>
        <w:jc w:val="both"/>
        <w:rPr>
          <w:rFonts w:ascii="Arial" w:hAnsi="Arial" w:cs="Arial"/>
          <w:lang w:val="en-US"/>
        </w:rPr>
      </w:pPr>
    </w:p>
    <w:p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Seal, name and function of the official of the requesting authority:</w:t>
      </w:r>
    </w:p>
    <w:p>
      <w:pPr>
        <w:jc w:val="both"/>
        <w:rPr>
          <w:rFonts w:ascii="Arial" w:hAnsi="Arial" w:cs="Arial"/>
          <w:b/>
          <w:lang w:val="en-US"/>
        </w:rPr>
      </w:pPr>
    </w:p>
    <w:p>
      <w:pPr>
        <w:jc w:val="both"/>
        <w:rPr>
          <w:rFonts w:ascii="Arial" w:hAnsi="Arial" w:cs="Arial"/>
          <w:b/>
          <w:lang w:val="en-US"/>
        </w:rPr>
      </w:pPr>
    </w:p>
    <w:p>
      <w:pPr>
        <w:jc w:val="both"/>
        <w:rPr>
          <w:rFonts w:ascii="Arial" w:hAnsi="Arial" w:cs="Arial"/>
          <w:lang w:val="en-US"/>
        </w:rPr>
      </w:pPr>
    </w:p>
    <w:p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Signature:</w:t>
      </w:r>
    </w:p>
    <w:p>
      <w:pPr>
        <w:jc w:val="both"/>
        <w:rPr>
          <w:rFonts w:ascii="Arial" w:hAnsi="Arial" w:cs="Arial"/>
          <w:b/>
          <w:lang w:val="en-US"/>
        </w:rPr>
      </w:pPr>
    </w:p>
    <w:p>
      <w:pPr>
        <w:jc w:val="both"/>
        <w:rPr>
          <w:rFonts w:ascii="Arial" w:hAnsi="Arial" w:cs="Arial"/>
          <w:b/>
          <w:lang w:val="en-US"/>
        </w:rPr>
      </w:pPr>
    </w:p>
    <w:p>
      <w:pPr>
        <w:jc w:val="both"/>
        <w:rPr>
          <w:rFonts w:ascii="Arial" w:hAnsi="Arial" w:cs="Arial"/>
          <w:i/>
          <w:lang w:val="en-US"/>
        </w:rPr>
      </w:pPr>
    </w:p>
    <w:p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Place and date:</w:t>
      </w:r>
    </w:p>
    <w:sectPr>
      <w:headerReference w:type="even" r:id="rId7"/>
      <w:headerReference w:type="default" r:id="rId8"/>
      <w:headerReference w:type="first" r:id="rId9"/>
      <w:pgSz w:w="11906" w:h="16838"/>
      <w:pgMar w:top="1276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489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490" o:spid="_x0000_s2051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488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B8608669-C451-4ED6-A34C-06D783AC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Kopfzeile"/>
    <w:link w:val="TextZchn"/>
    <w:pPr>
      <w:tabs>
        <w:tab w:val="clear" w:pos="4536"/>
        <w:tab w:val="clear" w:pos="9072"/>
        <w:tab w:val="left" w:pos="4253"/>
      </w:tabs>
      <w:spacing w:line="280" w:lineRule="exact"/>
    </w:pPr>
    <w:rPr>
      <w:rFonts w:ascii="Arial" w:eastAsia="Times" w:hAnsi="Arial" w:cs="Arial"/>
      <w:szCs w:val="20"/>
      <w:lang w:val="en-GB" w:eastAsia="de-CH"/>
    </w:rPr>
  </w:style>
  <w:style w:type="character" w:customStyle="1" w:styleId="TextZchn">
    <w:name w:val="Text Zchn"/>
    <w:basedOn w:val="Absatz-Standardschriftart"/>
    <w:link w:val="Text"/>
    <w:rPr>
      <w:rFonts w:ascii="Arial" w:eastAsia="Times" w:hAnsi="Arial" w:cs="Arial"/>
      <w:szCs w:val="20"/>
      <w:lang w:val="en-GB"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094B-E4E8-4392-A93B-D9178F7B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Sager</dc:creator>
  <cp:keywords/>
  <dc:description/>
  <cp:lastModifiedBy>Andrea Dudli</cp:lastModifiedBy>
  <cp:revision>3</cp:revision>
  <cp:lastPrinted>2014-12-08T09:42:00Z</cp:lastPrinted>
  <dcterms:created xsi:type="dcterms:W3CDTF">2018-03-14T11:05:00Z</dcterms:created>
  <dcterms:modified xsi:type="dcterms:W3CDTF">2018-03-14T11:06:00Z</dcterms:modified>
</cp:coreProperties>
</file>